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04" w:rsidRDefault="000E078D">
      <w:r>
        <w:t>Regarding Spyglass Lookout:</w:t>
      </w:r>
    </w:p>
    <w:p w:rsidR="00AC5B5C" w:rsidRDefault="000E078D">
      <w:r>
        <w:t>P</w:t>
      </w:r>
      <w:r w:rsidR="008F2425">
        <w:t>INA</w:t>
      </w:r>
      <w:r>
        <w:t xml:space="preserve"> [Protection Island </w:t>
      </w:r>
      <w:proofErr w:type="spellStart"/>
      <w:r>
        <w:t>Neighbourhood</w:t>
      </w:r>
      <w:proofErr w:type="spellEnd"/>
      <w:r>
        <w:t xml:space="preserve"> Association] has received confirmation that there have been two separate applications to the City of Nanaimo for private purchase of a section of</w:t>
      </w:r>
      <w:r w:rsidR="005E48B6">
        <w:t xml:space="preserve"> public</w:t>
      </w:r>
      <w:r>
        <w:t xml:space="preserve"> </w:t>
      </w:r>
      <w:r w:rsidR="005E48B6">
        <w:t>road</w:t>
      </w:r>
      <w:r>
        <w:t xml:space="preserve"> allowance at Spyglass Lookout.  Details at this point are limited to the above</w:t>
      </w:r>
      <w:r w:rsidR="00935CD2">
        <w:t>;</w:t>
      </w:r>
      <w:bookmarkStart w:id="0" w:name="_GoBack"/>
      <w:bookmarkEnd w:id="0"/>
      <w:r>
        <w:t xml:space="preserve"> however PINA is in the process of arranging a public information session with city representatives to be held at a future date</w:t>
      </w:r>
      <w:r w:rsidR="0086149D">
        <w:t xml:space="preserve">.  As the date and details are settled, notice will be posted in advance. </w:t>
      </w:r>
      <w:r w:rsidR="005E48B6">
        <w:t>Any further information will be posted as it comes available</w:t>
      </w:r>
      <w:r w:rsidR="00AC5B5C">
        <w:t xml:space="preserve">. </w:t>
      </w:r>
    </w:p>
    <w:p w:rsidR="0086149D" w:rsidRDefault="00AC5B5C">
      <w:r>
        <w:t>Ken Pepperdine [PINA director]</w:t>
      </w:r>
      <w:r w:rsidR="0086149D">
        <w:t xml:space="preserve">    </w:t>
      </w:r>
    </w:p>
    <w:sectPr w:rsidR="0086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8D"/>
    <w:rsid w:val="000E078D"/>
    <w:rsid w:val="005E48B6"/>
    <w:rsid w:val="0086149D"/>
    <w:rsid w:val="008F1E46"/>
    <w:rsid w:val="008F2425"/>
    <w:rsid w:val="00935CD2"/>
    <w:rsid w:val="009F614F"/>
    <w:rsid w:val="00A63204"/>
    <w:rsid w:val="00AC5B5C"/>
    <w:rsid w:val="00B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Pepperdine</dc:creator>
  <cp:lastModifiedBy>Ken Pepperdine</cp:lastModifiedBy>
  <cp:revision>5</cp:revision>
  <cp:lastPrinted>2022-02-18T20:41:00Z</cp:lastPrinted>
  <dcterms:created xsi:type="dcterms:W3CDTF">2022-02-18T20:18:00Z</dcterms:created>
  <dcterms:modified xsi:type="dcterms:W3CDTF">2022-02-20T16:13:00Z</dcterms:modified>
</cp:coreProperties>
</file>